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5D" w:rsidRPr="001254AE" w:rsidRDefault="0054196B" w:rsidP="00C574A1">
      <w:pPr>
        <w:pStyle w:val="1"/>
        <w:jc w:val="center"/>
        <w:rPr>
          <w:rFonts w:asciiTheme="minorEastAsia" w:hAnsiTheme="minorEastAsia"/>
          <w:kern w:val="0"/>
        </w:rPr>
      </w:pPr>
      <w:r w:rsidRPr="001254AE">
        <w:rPr>
          <w:rFonts w:asciiTheme="minorEastAsia" w:hAnsiTheme="minorEastAsia" w:hint="eastAsia"/>
          <w:kern w:val="0"/>
          <w:lang/>
        </w:rPr>
        <w:t>排队管理系统</w:t>
      </w:r>
      <w:r w:rsidRPr="001254AE">
        <w:rPr>
          <w:rFonts w:asciiTheme="minorEastAsia" w:hAnsiTheme="minorEastAsia" w:hint="eastAsia"/>
          <w:kern w:val="0"/>
        </w:rPr>
        <w:t>参数</w:t>
      </w:r>
    </w:p>
    <w:tbl>
      <w:tblPr>
        <w:tblW w:w="0" w:type="auto"/>
        <w:jc w:val="center"/>
        <w:tblInd w:w="11" w:type="dxa"/>
        <w:tblLook w:val="04A0"/>
      </w:tblPr>
      <w:tblGrid>
        <w:gridCol w:w="746"/>
        <w:gridCol w:w="1528"/>
        <w:gridCol w:w="4769"/>
        <w:gridCol w:w="708"/>
        <w:gridCol w:w="709"/>
        <w:gridCol w:w="1400"/>
      </w:tblGrid>
      <w:tr w:rsidR="00F37720" w:rsidRPr="001254AE" w:rsidTr="00F37720">
        <w:trPr>
          <w:trHeight w:val="60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37720" w:rsidRPr="001254AE" w:rsidRDefault="00F3772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</w:rPr>
            </w:pPr>
            <w:r w:rsidRPr="001254AE">
              <w:rPr>
                <w:rFonts w:asciiTheme="minorEastAsia" w:hAnsiTheme="minorEastAsia" w:cs="微软雅黑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37720" w:rsidRPr="001254AE" w:rsidRDefault="00F3772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</w:rPr>
            </w:pPr>
            <w:r w:rsidRPr="001254AE">
              <w:rPr>
                <w:rFonts w:asciiTheme="minorEastAsia" w:hAnsiTheme="minorEastAsia" w:cs="微软雅黑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37720" w:rsidRPr="001254AE" w:rsidRDefault="00F3772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</w:rPr>
            </w:pPr>
            <w:r w:rsidRPr="001254AE">
              <w:rPr>
                <w:rFonts w:asciiTheme="minorEastAsia" w:hAnsiTheme="minorEastAsia" w:cs="微软雅黑" w:hint="eastAsia"/>
                <w:b/>
                <w:bCs/>
                <w:color w:val="000000"/>
                <w:kern w:val="0"/>
                <w:szCs w:val="21"/>
              </w:rPr>
              <w:t>硬件配置参数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</w:rPr>
            </w:pPr>
            <w:r w:rsidRPr="001254A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</w:rPr>
            </w:pPr>
            <w:r w:rsidRPr="001254A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</w:rPr>
            </w:pPr>
            <w:r w:rsidRPr="001254A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F37720" w:rsidRPr="001254AE" w:rsidTr="00F37720">
        <w:trPr>
          <w:trHeight w:val="9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排队取号机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1.显示尺寸：≥21.5寸，分辨率：1920*1080，屏幕比例：16:9，显示可视角度：全视角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2.▲触摸方式：≥10点电容式触摸，与液晶一体式嵌入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3.主机：≥四核处理器，4G运行内存，120G存储，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4.结构：全冷轧钢板、超高温喷粉喷塑处理、钢板厚度1.5mm、防锈、防水、防腐蚀、耐磨损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功能模块：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5.热敏打印机：纸张尺寸≥80mm，自动切纸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6.安装方式：落地式安装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7.▲提供第三方检测机构出具的功能检测报告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8.提供整机彩页资料及中国强制性产品认证（CCC）证书并加盖鲜章予以佐证。包含标准排队管理软件，不含任何接口对接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Cs w:val="21"/>
              </w:rPr>
            </w:pPr>
            <w:r w:rsidRPr="001254AE">
              <w:rPr>
                <w:rFonts w:asciiTheme="minorEastAsia" w:hAnsiTheme="minorEastAsia" w:cs="微软雅黑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Cs w:val="21"/>
              </w:rPr>
            </w:pPr>
            <w:r w:rsidRPr="001254AE">
              <w:rPr>
                <w:rFonts w:asciiTheme="minorEastAsia" w:hAnsiTheme="minorEastAsia" w:cs="微软雅黑" w:hint="eastAsia"/>
                <w:color w:val="000000"/>
                <w:szCs w:val="21"/>
              </w:rPr>
              <w:t>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Cs w:val="21"/>
              </w:rPr>
            </w:pPr>
          </w:p>
        </w:tc>
      </w:tr>
      <w:tr w:rsidR="00F37720" w:rsidRPr="001254AE" w:rsidTr="00F37720">
        <w:trPr>
          <w:trHeight w:val="72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BE47CF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窗口</w:t>
            </w:r>
            <w:r w:rsidR="00F37720" w:rsidRPr="001254AE">
              <w:rPr>
                <w:rFonts w:asciiTheme="minorEastAsia" w:hAnsiTheme="minorEastAsia" w:hint="eastAsia"/>
                <w:szCs w:val="21"/>
              </w:rPr>
              <w:t>显示屏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 xml:space="preserve">显示：≥单行5汉字显示，单色5.0内装红色高亮度管芯 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 xml:space="preserve"> 亚克力板   功率：10W   电源：AC220V 50HZ  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内置控制卡及无线接收器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Cs w:val="21"/>
              </w:rPr>
            </w:pPr>
            <w:r w:rsidRPr="001254AE">
              <w:rPr>
                <w:rFonts w:asciiTheme="minorEastAsia" w:hAnsiTheme="minorEastAsia" w:cs="微软雅黑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Cs w:val="21"/>
              </w:rPr>
            </w:pPr>
            <w:r w:rsidRPr="001254AE">
              <w:rPr>
                <w:rFonts w:asciiTheme="minorEastAsia" w:hAnsiTheme="minorEastAsia" w:cs="微软雅黑" w:hint="eastAsia"/>
                <w:color w:val="000000"/>
                <w:szCs w:val="21"/>
              </w:rPr>
              <w:t>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Cs w:val="21"/>
              </w:rPr>
            </w:pPr>
          </w:p>
        </w:tc>
      </w:tr>
      <w:tr w:rsidR="00F37720" w:rsidRPr="001254AE" w:rsidTr="00F37720">
        <w:trPr>
          <w:trHeight w:val="13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呼叫器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  <w:lang w:val="zh-CN"/>
              </w:rPr>
            </w:pP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（1）物理尺寸：150*90*40mm（宽*深*高）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  <w:lang w:val="zh-CN"/>
              </w:rPr>
            </w:pP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（2）重    量：</w:t>
            </w:r>
            <w:r w:rsidRPr="001254AE">
              <w:rPr>
                <w:rFonts w:asciiTheme="minorEastAsia" w:hAnsiTheme="minorEastAsia" w:hint="eastAsia"/>
                <w:szCs w:val="21"/>
              </w:rPr>
              <w:t>≥</w:t>
            </w: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300克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  <w:lang w:val="zh-CN"/>
              </w:rPr>
            </w:pP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（3）电    源：</w:t>
            </w:r>
            <w:r w:rsidRPr="001254AE">
              <w:rPr>
                <w:rFonts w:asciiTheme="minorEastAsia" w:hAnsiTheme="minorEastAsia" w:hint="eastAsia"/>
                <w:szCs w:val="21"/>
              </w:rPr>
              <w:t>≥</w:t>
            </w: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220V  50HZ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  <w:lang w:val="zh-CN"/>
              </w:rPr>
            </w:pP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（4）功    率：5W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  <w:lang w:val="zh-CN"/>
              </w:rPr>
            </w:pP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（5）连接方式：单独适配器插电，全无线传输，内置天线，天线不外露.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  <w:lang w:val="zh-CN"/>
              </w:rPr>
            </w:pP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（6）呼叫器显示：全中文汉字菜单，4行每行可显示8汉字LCD液晶屏，带背光</w:t>
            </w:r>
          </w:p>
          <w:p w:rsidR="00F37720" w:rsidRPr="001254AE" w:rsidRDefault="00F3772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  <w:lang w:val="zh-CN"/>
              </w:rPr>
              <w:t>（7）其它功能：呼叫器上可以设置可办业务、窗口号码、无线频道、业务优先级，控制评价器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1254AE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720" w:rsidRPr="001254AE" w:rsidRDefault="00F37720" w:rsidP="0054196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4196B" w:rsidRPr="001254AE" w:rsidRDefault="0054196B" w:rsidP="0054196B">
      <w:pPr>
        <w:spacing w:beforeLines="50" w:afterLines="50"/>
        <w:outlineLvl w:val="1"/>
        <w:rPr>
          <w:rFonts w:asciiTheme="minorEastAsia" w:hAnsiTheme="minorEastAsia" w:cs="微软雅黑"/>
          <w:sz w:val="24"/>
        </w:rPr>
      </w:pPr>
      <w:r w:rsidRPr="001254AE">
        <w:rPr>
          <w:rFonts w:asciiTheme="minorEastAsia" w:hAnsiTheme="minorEastAsia" w:cs="微软雅黑" w:hint="eastAsia"/>
          <w:sz w:val="24"/>
        </w:rPr>
        <w:t>▲本项目不接受ODM、OEM厂商（佐证材料：生产厂商提供的3C证书中委托人、生产者、生产企业的名称和地址均一致）</w:t>
      </w:r>
    </w:p>
    <w:p w:rsidR="00BD6D5D" w:rsidRPr="001254AE" w:rsidRDefault="00825298">
      <w:pPr>
        <w:pStyle w:val="a4"/>
        <w:ind w:firstLineChars="0" w:firstLine="0"/>
        <w:rPr>
          <w:rFonts w:asciiTheme="minorEastAsia" w:hAnsiTheme="minorEastAsia" w:cs="微软雅黑"/>
        </w:rPr>
      </w:pPr>
      <w:r w:rsidRPr="001254AE">
        <w:rPr>
          <w:rFonts w:asciiTheme="minorEastAsia" w:hAnsiTheme="minorEastAsia" w:cs="微软雅黑" w:hint="eastAsia"/>
          <w:sz w:val="24"/>
        </w:rPr>
        <w:t>▲包含运输、安装、调试及售后</w:t>
      </w:r>
    </w:p>
    <w:sectPr w:rsidR="00BD6D5D" w:rsidRPr="001254AE" w:rsidSect="00BD6D5D">
      <w:pgSz w:w="11906" w:h="16838"/>
      <w:pgMar w:top="873" w:right="896" w:bottom="816" w:left="89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A7" w:rsidRDefault="004C62A7" w:rsidP="0054196B">
      <w:r>
        <w:separator/>
      </w:r>
    </w:p>
  </w:endnote>
  <w:endnote w:type="continuationSeparator" w:id="1">
    <w:p w:rsidR="004C62A7" w:rsidRDefault="004C62A7" w:rsidP="00541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A7" w:rsidRDefault="004C62A7" w:rsidP="0054196B">
      <w:r>
        <w:separator/>
      </w:r>
    </w:p>
  </w:footnote>
  <w:footnote w:type="continuationSeparator" w:id="1">
    <w:p w:rsidR="004C62A7" w:rsidRDefault="004C62A7" w:rsidP="00541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k3ZTBjYWJiYTMzYTJkMDgwNzA0OWI1ODQ2M2Q1ODkifQ=="/>
  </w:docVars>
  <w:rsids>
    <w:rsidRoot w:val="77FE66A0"/>
    <w:rsid w:val="000A07D2"/>
    <w:rsid w:val="001254AE"/>
    <w:rsid w:val="002B5138"/>
    <w:rsid w:val="004C62A7"/>
    <w:rsid w:val="0054196B"/>
    <w:rsid w:val="00825298"/>
    <w:rsid w:val="00BD6D5D"/>
    <w:rsid w:val="00BE47CF"/>
    <w:rsid w:val="00C574A1"/>
    <w:rsid w:val="00F37720"/>
    <w:rsid w:val="00F70DC7"/>
    <w:rsid w:val="00FA0637"/>
    <w:rsid w:val="069D1A2B"/>
    <w:rsid w:val="0A4A7809"/>
    <w:rsid w:val="0B36071B"/>
    <w:rsid w:val="0C382009"/>
    <w:rsid w:val="11BE4C8F"/>
    <w:rsid w:val="12722596"/>
    <w:rsid w:val="143509EC"/>
    <w:rsid w:val="26655E3B"/>
    <w:rsid w:val="29F43B1A"/>
    <w:rsid w:val="2AF87778"/>
    <w:rsid w:val="30CA5E03"/>
    <w:rsid w:val="32FA23FA"/>
    <w:rsid w:val="3D346110"/>
    <w:rsid w:val="45E000A4"/>
    <w:rsid w:val="4F90367A"/>
    <w:rsid w:val="53C72010"/>
    <w:rsid w:val="55A16E06"/>
    <w:rsid w:val="59201FD4"/>
    <w:rsid w:val="65597500"/>
    <w:rsid w:val="708777B3"/>
    <w:rsid w:val="71DA0FB8"/>
    <w:rsid w:val="75F63900"/>
    <w:rsid w:val="77FE66A0"/>
    <w:rsid w:val="7A0176B6"/>
    <w:rsid w:val="7A1C7734"/>
    <w:rsid w:val="7C220C76"/>
    <w:rsid w:val="7E24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D6D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574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rsid w:val="00BD6D5D"/>
    <w:pPr>
      <w:spacing w:after="120"/>
    </w:pPr>
  </w:style>
  <w:style w:type="paragraph" w:styleId="a4">
    <w:name w:val="Body Text First Indent"/>
    <w:basedOn w:val="a0"/>
    <w:uiPriority w:val="99"/>
    <w:unhideWhenUsed/>
    <w:qFormat/>
    <w:rsid w:val="00BD6D5D"/>
    <w:pPr>
      <w:ind w:firstLineChars="100" w:firstLine="420"/>
    </w:pPr>
  </w:style>
  <w:style w:type="paragraph" w:styleId="a5">
    <w:name w:val="Document Map"/>
    <w:basedOn w:val="a"/>
    <w:link w:val="Char"/>
    <w:qFormat/>
    <w:rsid w:val="00BD6D5D"/>
    <w:rPr>
      <w:rFonts w:ascii="宋体" w:eastAsia="宋体"/>
      <w:sz w:val="18"/>
      <w:szCs w:val="18"/>
    </w:rPr>
  </w:style>
  <w:style w:type="paragraph" w:styleId="a6">
    <w:name w:val="footer"/>
    <w:basedOn w:val="a"/>
    <w:link w:val="Char0"/>
    <w:qFormat/>
    <w:rsid w:val="00BD6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BD6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rsid w:val="00BD6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1"/>
    <w:qFormat/>
    <w:rsid w:val="00BD6D5D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141">
    <w:name w:val="font141"/>
    <w:basedOn w:val="a1"/>
    <w:rsid w:val="00BD6D5D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121">
    <w:name w:val="font121"/>
    <w:basedOn w:val="a1"/>
    <w:rsid w:val="00BD6D5D"/>
    <w:rPr>
      <w:rFonts w:ascii="微软雅黑" w:eastAsia="微软雅黑" w:hAnsi="微软雅黑" w:cs="微软雅黑" w:hint="eastAsia"/>
      <w:b/>
      <w:bCs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BD6D5D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1"/>
    <w:rsid w:val="00BD6D5D"/>
    <w:rPr>
      <w:rFonts w:ascii="微软雅黑" w:eastAsia="微软雅黑" w:hAnsi="微软雅黑" w:cs="微软雅黑" w:hint="eastAsia"/>
      <w:b/>
      <w:bCs/>
      <w:color w:val="000000"/>
      <w:sz w:val="18"/>
      <w:szCs w:val="18"/>
      <w:u w:val="none"/>
    </w:rPr>
  </w:style>
  <w:style w:type="character" w:customStyle="1" w:styleId="font161">
    <w:name w:val="font161"/>
    <w:basedOn w:val="a1"/>
    <w:qFormat/>
    <w:rsid w:val="00BD6D5D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BD6D5D"/>
    <w:rPr>
      <w:rFonts w:ascii="微软雅黑" w:eastAsia="微软雅黑" w:hAnsi="微软雅黑" w:cs="微软雅黑" w:hint="eastAsia"/>
      <w:b/>
      <w:bCs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BD6D5D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BD6D5D"/>
    <w:rPr>
      <w:rFonts w:ascii="微软雅黑" w:eastAsia="微软雅黑" w:hAnsi="微软雅黑" w:cs="微软雅黑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BD6D5D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Char">
    <w:name w:val="文档结构图 Char"/>
    <w:basedOn w:val="a1"/>
    <w:link w:val="a5"/>
    <w:qFormat/>
    <w:rsid w:val="00BD6D5D"/>
    <w:rPr>
      <w:rFonts w:ascii="宋体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sid w:val="00BD6D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sid w:val="00BD6D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41">
    <w:name w:val="font41"/>
    <w:basedOn w:val="a1"/>
    <w:qFormat/>
    <w:rsid w:val="00BD6D5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BD6D5D"/>
    <w:rPr>
      <w:rFonts w:ascii="微软雅黑" w:eastAsia="微软雅黑" w:hAnsi="微软雅黑" w:cs="微软雅黑" w:hint="eastAsia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sid w:val="00BD6D5D"/>
    <w:rPr>
      <w:rFonts w:ascii="微软雅黑" w:eastAsia="微软雅黑" w:hAnsi="微软雅黑" w:cs="微软雅黑" w:hint="eastAsia"/>
      <w:color w:val="000000"/>
      <w:sz w:val="21"/>
      <w:szCs w:val="21"/>
      <w:u w:val="none"/>
    </w:rPr>
  </w:style>
  <w:style w:type="paragraph" w:customStyle="1" w:styleId="2">
    <w:name w:val="样式  + 首行缩进:  2 字符"/>
    <w:basedOn w:val="a"/>
    <w:qFormat/>
    <w:rsid w:val="00BD6D5D"/>
    <w:pPr>
      <w:adjustRightInd w:val="0"/>
      <w:spacing w:line="360" w:lineRule="auto"/>
      <w:ind w:firstLineChars="200" w:firstLine="200"/>
    </w:pPr>
    <w:rPr>
      <w:rFonts w:ascii="宋体"/>
      <w:spacing w:val="11"/>
      <w:kern w:val="0"/>
      <w:sz w:val="24"/>
    </w:rPr>
  </w:style>
  <w:style w:type="character" w:customStyle="1" w:styleId="1Char">
    <w:name w:val="标题 1 Char"/>
    <w:basedOn w:val="a1"/>
    <w:link w:val="1"/>
    <w:rsid w:val="00C574A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微软用户</cp:lastModifiedBy>
  <cp:revision>7</cp:revision>
  <dcterms:created xsi:type="dcterms:W3CDTF">2023-06-27T01:36:00Z</dcterms:created>
  <dcterms:modified xsi:type="dcterms:W3CDTF">2023-06-27T01:41:00Z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AEC194024A7F41BFB8EDEC6563AD345E_13</vt:lpwstr>
  </property>
</Properties>
</file>